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5398" w14:textId="79710BE5" w:rsidR="0061451E" w:rsidRDefault="00B32AF2" w:rsidP="001F3E60">
      <w:pPr>
        <w:pStyle w:val="Nagwek1"/>
        <w:rPr>
          <w:rStyle w:val="Nagwek1Znak"/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>
        <w:rPr>
          <w:noProof/>
          <w:sz w:val="24"/>
          <w:szCs w:val="24"/>
          <w:lang w:eastAsia="pl-PL"/>
        </w:rPr>
        <w:drawing>
          <wp:inline distT="0" distB="0" distL="0" distR="0" wp14:anchorId="10E082A8" wp14:editId="08A6E7E7">
            <wp:extent cx="5486400" cy="640080"/>
            <wp:effectExtent l="0" t="0" r="0" b="7620"/>
            <wp:docPr id="1" name="Obraz 1" descr="ciag logotypów&#10;&#10;Fundusz Europejskie Wiedza Edukacja Rozwój, flaga rzeczpospolitej Polskiej logo PARP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7837" w:rsidRPr="00A814FA">
        <w:rPr>
          <w:rStyle w:val="Nagwek1Znak"/>
          <w:rFonts w:asciiTheme="minorHAnsi" w:hAnsiTheme="minorHAnsi" w:cstheme="minorHAnsi"/>
          <w:b/>
          <w:color w:val="000000" w:themeColor="text1"/>
        </w:rPr>
        <w:t xml:space="preserve">Szacowanie wartości zamówienia </w:t>
      </w:r>
      <w:r w:rsidR="00A166C3">
        <w:rPr>
          <w:rStyle w:val="Nagwek1Znak"/>
          <w:rFonts w:asciiTheme="minorHAnsi" w:hAnsiTheme="minorHAnsi" w:cstheme="minorHAnsi"/>
          <w:b/>
          <w:color w:val="000000" w:themeColor="text1"/>
        </w:rPr>
        <w:t>na</w:t>
      </w:r>
      <w:r w:rsidR="0061451E" w:rsidRPr="00A814FA">
        <w:rPr>
          <w:rStyle w:val="Nagwek1Znak"/>
          <w:rFonts w:asciiTheme="minorHAnsi" w:hAnsiTheme="minorHAnsi" w:cstheme="minorHAnsi"/>
          <w:b/>
          <w:color w:val="000000" w:themeColor="text1"/>
        </w:rPr>
        <w:t xml:space="preserve"> wyb</w:t>
      </w:r>
      <w:r w:rsidR="00A166C3">
        <w:rPr>
          <w:rStyle w:val="Nagwek1Znak"/>
          <w:rFonts w:asciiTheme="minorHAnsi" w:hAnsiTheme="minorHAnsi" w:cstheme="minorHAnsi"/>
          <w:b/>
          <w:color w:val="000000" w:themeColor="text1"/>
        </w:rPr>
        <w:t>ór</w:t>
      </w:r>
      <w:r w:rsidR="0061451E" w:rsidRPr="00A814FA">
        <w:rPr>
          <w:rStyle w:val="Nagwek1Znak"/>
          <w:rFonts w:asciiTheme="minorHAnsi" w:hAnsiTheme="minorHAnsi" w:cstheme="minorHAnsi"/>
          <w:b/>
          <w:color w:val="000000" w:themeColor="text1"/>
        </w:rPr>
        <w:t xml:space="preserve"> Wykonawcy usługi wsparcia merytorycznego przy realizacji projektu Akademia Menadżera Innowacji (AMI)</w:t>
      </w:r>
    </w:p>
    <w:p w14:paraId="689E1B07" w14:textId="5C98AB7D" w:rsidR="001F3E60" w:rsidRPr="00A814FA" w:rsidRDefault="001F3E60" w:rsidP="001F3E60">
      <w:pPr>
        <w:pStyle w:val="Nagwek1"/>
        <w:rPr>
          <w:rStyle w:val="Nagwek1Znak"/>
          <w:rFonts w:asciiTheme="minorHAnsi" w:hAnsiTheme="minorHAnsi" w:cstheme="minorHAnsi"/>
          <w:b/>
          <w:color w:val="000000" w:themeColor="text1"/>
        </w:rPr>
      </w:pPr>
      <w:r>
        <w:rPr>
          <w:rStyle w:val="Nagwek1Znak"/>
          <w:rFonts w:asciiTheme="minorHAnsi" w:hAnsiTheme="minorHAnsi" w:cstheme="minorHAnsi"/>
          <w:b/>
          <w:color w:val="000000" w:themeColor="text1"/>
        </w:rPr>
        <w:t>Tabela wyceny</w:t>
      </w:r>
    </w:p>
    <w:p w14:paraId="0F7AC435" w14:textId="77777777" w:rsidR="00F41AC8" w:rsidRPr="00017AB9" w:rsidRDefault="00F41AC8" w:rsidP="0086559E">
      <w:pPr>
        <w:spacing w:before="480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73C5E218" w14:textId="77777777"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97F9F72" w14:textId="77777777"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00147B1C" w14:textId="77777777" w:rsidR="00F41AC8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502"/>
        <w:gridCol w:w="1313"/>
        <w:gridCol w:w="1559"/>
        <w:gridCol w:w="1559"/>
        <w:gridCol w:w="1418"/>
      </w:tblGrid>
      <w:tr w:rsidR="009F36A9" w14:paraId="1FB61B41" w14:textId="77777777" w:rsidTr="001B65F8">
        <w:trPr>
          <w:tblHeader/>
        </w:trPr>
        <w:tc>
          <w:tcPr>
            <w:tcW w:w="3502" w:type="dxa"/>
            <w:shd w:val="clear" w:color="auto" w:fill="D0CECE" w:themeFill="background2" w:themeFillShade="E6"/>
          </w:tcPr>
          <w:p w14:paraId="2CC39878" w14:textId="77777777" w:rsidR="009F36A9" w:rsidRDefault="009F36A9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Działanie i jego opis</w:t>
            </w:r>
          </w:p>
          <w:p w14:paraId="66BD0F61" w14:textId="77777777" w:rsidR="009F36A9" w:rsidRDefault="009F36A9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D0CECE" w:themeFill="background2" w:themeFillShade="E6"/>
          </w:tcPr>
          <w:p w14:paraId="7E03F744" w14:textId="2AFF5822" w:rsidR="009F36A9" w:rsidRDefault="009F36A9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Liczba </w:t>
            </w:r>
            <w:r w:rsidR="0061451E">
              <w:rPr>
                <w:b/>
                <w:sz w:val="24"/>
                <w:szCs w:val="24"/>
              </w:rPr>
              <w:t>godzin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931F5A5" w14:textId="77777777" w:rsidR="009F36A9" w:rsidRDefault="009F36A9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jednostkowa netto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CA9A438" w14:textId="045600E3" w:rsidR="009F36A9" w:rsidRPr="00531A64" w:rsidRDefault="009F36A9" w:rsidP="00F10CA9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531A64">
              <w:rPr>
                <w:b/>
                <w:sz w:val="24"/>
                <w:szCs w:val="24"/>
              </w:rPr>
              <w:t xml:space="preserve">Cena </w:t>
            </w:r>
            <w:r w:rsidRPr="006D35EC">
              <w:rPr>
                <w:b/>
                <w:sz w:val="24"/>
                <w:szCs w:val="24"/>
              </w:rPr>
              <w:t xml:space="preserve"> jednostkowa </w:t>
            </w:r>
            <w:r w:rsidRPr="00531A64">
              <w:rPr>
                <w:b/>
                <w:sz w:val="24"/>
                <w:szCs w:val="24"/>
              </w:rPr>
              <w:t>netto</w:t>
            </w:r>
            <w:r w:rsidR="00F10CA9">
              <w:rPr>
                <w:b/>
                <w:sz w:val="24"/>
                <w:szCs w:val="24"/>
              </w:rPr>
              <w:t xml:space="preserve"> x </w:t>
            </w:r>
            <w:r w:rsidRPr="00531A64">
              <w:rPr>
                <w:b/>
                <w:sz w:val="24"/>
                <w:szCs w:val="24"/>
              </w:rPr>
              <w:t xml:space="preserve">liczba </w:t>
            </w:r>
            <w:r w:rsidR="0061451E" w:rsidRPr="0061451E">
              <w:rPr>
                <w:b/>
                <w:sz w:val="24"/>
                <w:szCs w:val="24"/>
              </w:rPr>
              <w:t>godzin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30DB3C3" w14:textId="7C81B6CC" w:rsidR="009F36A9" w:rsidRDefault="009F36A9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Łączna cena brutto</w:t>
            </w:r>
            <w:r w:rsidR="0061451E">
              <w:rPr>
                <w:b/>
                <w:sz w:val="24"/>
                <w:szCs w:val="24"/>
              </w:rPr>
              <w:t xml:space="preserve"> usługi</w:t>
            </w:r>
          </w:p>
        </w:tc>
      </w:tr>
      <w:tr w:rsidR="0032680C" w14:paraId="03162A12" w14:textId="77777777" w:rsidTr="00F10CA9">
        <w:tc>
          <w:tcPr>
            <w:tcW w:w="3502" w:type="dxa"/>
          </w:tcPr>
          <w:p w14:paraId="475CDC32" w14:textId="004E4159" w:rsidR="0032680C" w:rsidRPr="0032680C" w:rsidRDefault="0061451E" w:rsidP="0074599C">
            <w:pPr>
              <w:tabs>
                <w:tab w:val="right" w:pos="9072"/>
              </w:tabs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Wsparcie merytoryczne przy realizacji projektu Akademia menadżera Innowacji (cena z 1 h </w:t>
            </w:r>
            <w:r w:rsidR="00883863">
              <w:rPr>
                <w:sz w:val="24"/>
                <w:szCs w:val="24"/>
              </w:rPr>
              <w:t>wsparcia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13" w:type="dxa"/>
          </w:tcPr>
          <w:p w14:paraId="50784042" w14:textId="726CC580" w:rsidR="0032680C" w:rsidRDefault="0061451E" w:rsidP="006D35EC">
            <w:pPr>
              <w:tabs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</w:tcPr>
          <w:p w14:paraId="3045F281" w14:textId="77777777" w:rsidR="0032680C" w:rsidRDefault="0032680C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50021" w14:textId="77777777" w:rsidR="0032680C" w:rsidRDefault="0032680C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92AD7B" w14:textId="77777777" w:rsidR="0032680C" w:rsidRDefault="0032680C" w:rsidP="0074599C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</w:p>
        </w:tc>
      </w:tr>
    </w:tbl>
    <w:p w14:paraId="0DD2D65C" w14:textId="77777777" w:rsidR="00D5332F" w:rsidRPr="00017AB9" w:rsidRDefault="00D5332F" w:rsidP="00F41AC8">
      <w:pPr>
        <w:spacing w:before="60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6C764922" w14:textId="77777777"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 w:rsidSect="00E47E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3DEDC" w14:textId="77777777" w:rsidR="000E3F05" w:rsidRDefault="000E3F05" w:rsidP="00FA7ADA">
      <w:pPr>
        <w:spacing w:after="0" w:line="240" w:lineRule="auto"/>
      </w:pPr>
      <w:r>
        <w:separator/>
      </w:r>
    </w:p>
  </w:endnote>
  <w:endnote w:type="continuationSeparator" w:id="0">
    <w:p w14:paraId="6DEAB78B" w14:textId="77777777" w:rsidR="000E3F05" w:rsidRDefault="000E3F05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6F6D0" w14:textId="77777777" w:rsidR="000E3F05" w:rsidRDefault="000E3F05" w:rsidP="00FA7ADA">
      <w:pPr>
        <w:spacing w:after="0" w:line="240" w:lineRule="auto"/>
      </w:pPr>
      <w:r>
        <w:separator/>
      </w:r>
    </w:p>
  </w:footnote>
  <w:footnote w:type="continuationSeparator" w:id="0">
    <w:p w14:paraId="57C06494" w14:textId="77777777" w:rsidR="000E3F05" w:rsidRDefault="000E3F05" w:rsidP="00FA7ADA">
      <w:pPr>
        <w:spacing w:after="0" w:line="240" w:lineRule="auto"/>
      </w:pPr>
      <w:r>
        <w:continuationSeparator/>
      </w:r>
    </w:p>
  </w:footnote>
  <w:footnote w:id="1">
    <w:p w14:paraId="05A20969" w14:textId="5C8C0E00" w:rsidR="0061451E" w:rsidRDefault="0061451E">
      <w:pPr>
        <w:pStyle w:val="Tekstprzypisudolnego"/>
      </w:pPr>
      <w:r>
        <w:rPr>
          <w:rStyle w:val="Odwoanieprzypisudolnego"/>
        </w:rPr>
        <w:footnoteRef/>
      </w:r>
      <w:r>
        <w:t xml:space="preserve"> Ilość godzin przyjęta przez Zamawiającego na potrzeby oszacowania wartości zamówienia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8E"/>
    <w:multiLevelType w:val="hybridMultilevel"/>
    <w:tmpl w:val="3EC0C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11A"/>
    <w:multiLevelType w:val="hybridMultilevel"/>
    <w:tmpl w:val="D7F2F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3102"/>
    <w:multiLevelType w:val="hybridMultilevel"/>
    <w:tmpl w:val="5E4AB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493"/>
    <w:multiLevelType w:val="hybridMultilevel"/>
    <w:tmpl w:val="929A9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0726F"/>
    <w:multiLevelType w:val="hybridMultilevel"/>
    <w:tmpl w:val="2F92784E"/>
    <w:lvl w:ilvl="0" w:tplc="7750C4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7FDE"/>
    <w:multiLevelType w:val="hybridMultilevel"/>
    <w:tmpl w:val="F7E4A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E3F05"/>
    <w:rsid w:val="00124EC3"/>
    <w:rsid w:val="001B65F8"/>
    <w:rsid w:val="001F3E60"/>
    <w:rsid w:val="00280888"/>
    <w:rsid w:val="00297D54"/>
    <w:rsid w:val="002D70B1"/>
    <w:rsid w:val="00325E69"/>
    <w:rsid w:val="0032680C"/>
    <w:rsid w:val="0038287B"/>
    <w:rsid w:val="0039069C"/>
    <w:rsid w:val="003C02B4"/>
    <w:rsid w:val="003E5177"/>
    <w:rsid w:val="004D7837"/>
    <w:rsid w:val="00515A11"/>
    <w:rsid w:val="00531A64"/>
    <w:rsid w:val="0061451E"/>
    <w:rsid w:val="00617630"/>
    <w:rsid w:val="006D29F7"/>
    <w:rsid w:val="006D35EC"/>
    <w:rsid w:val="006F2ACF"/>
    <w:rsid w:val="00732449"/>
    <w:rsid w:val="007411EE"/>
    <w:rsid w:val="0074599C"/>
    <w:rsid w:val="00747F5D"/>
    <w:rsid w:val="007D1FED"/>
    <w:rsid w:val="0086559E"/>
    <w:rsid w:val="00883863"/>
    <w:rsid w:val="008A0309"/>
    <w:rsid w:val="008A0BB2"/>
    <w:rsid w:val="008C78AF"/>
    <w:rsid w:val="009A325B"/>
    <w:rsid w:val="009F36A9"/>
    <w:rsid w:val="00A166C3"/>
    <w:rsid w:val="00A41ACC"/>
    <w:rsid w:val="00A53454"/>
    <w:rsid w:val="00A814FA"/>
    <w:rsid w:val="00A860A6"/>
    <w:rsid w:val="00B32AF2"/>
    <w:rsid w:val="00B82916"/>
    <w:rsid w:val="00BD68E9"/>
    <w:rsid w:val="00D5332F"/>
    <w:rsid w:val="00E0689A"/>
    <w:rsid w:val="00E47EA4"/>
    <w:rsid w:val="00E934BC"/>
    <w:rsid w:val="00E95294"/>
    <w:rsid w:val="00EC5591"/>
    <w:rsid w:val="00F10CA9"/>
    <w:rsid w:val="00F30A9A"/>
    <w:rsid w:val="00F412A2"/>
    <w:rsid w:val="00F41AC8"/>
    <w:rsid w:val="00FA6D2E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068D6C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680C"/>
    <w:pPr>
      <w:ind w:left="720"/>
      <w:contextualSpacing/>
    </w:pPr>
  </w:style>
  <w:style w:type="paragraph" w:styleId="Poprawka">
    <w:name w:val="Revision"/>
    <w:hidden/>
    <w:uiPriority w:val="99"/>
    <w:semiHidden/>
    <w:rsid w:val="008A030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814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56B-C6F4-4FB5-8ACF-E4806BF7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wybór Wykonawcy usługi wsparcia merytorycznego Akademi Menadżera Innowacji (AMI), tabela wyceny</vt:lpstr>
    </vt:vector>
  </TitlesOfParts>
  <Company>Polska Agencja Rozwoju Przedsiębiorczości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wybór Wykonawcy usługi wsparcia merytorycznego przy realizacji porjektu Akademi Menadżera Innowacji (AMI), tabela wyceny</dc:title>
  <dc:subject/>
  <dc:creator>Nowacka Justyna</dc:creator>
  <cp:keywords>PL, PARP</cp:keywords>
  <dc:description/>
  <cp:lastModifiedBy>Nowacka Justyna</cp:lastModifiedBy>
  <cp:revision>8</cp:revision>
  <dcterms:created xsi:type="dcterms:W3CDTF">2022-01-18T08:34:00Z</dcterms:created>
  <dcterms:modified xsi:type="dcterms:W3CDTF">2022-01-18T10:23:00Z</dcterms:modified>
</cp:coreProperties>
</file>